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F70" w14:textId="5701DBD9" w:rsidR="000120FE" w:rsidRPr="00897194" w:rsidRDefault="00CF38B7" w:rsidP="00CF38B7">
      <w:pPr>
        <w:jc w:val="center"/>
        <w:rPr>
          <w:b/>
          <w:bCs/>
          <w:sz w:val="44"/>
          <w:szCs w:val="44"/>
        </w:rPr>
      </w:pPr>
      <w:r w:rsidRPr="00897194">
        <w:rPr>
          <w:b/>
          <w:bCs/>
          <w:sz w:val="44"/>
          <w:szCs w:val="44"/>
        </w:rPr>
        <w:t>REGOLAMENTO COMBINATA 2023</w:t>
      </w:r>
    </w:p>
    <w:p w14:paraId="7222494F" w14:textId="77777777" w:rsidR="000120FE" w:rsidRDefault="000120FE" w:rsidP="000120FE"/>
    <w:p w14:paraId="79751FF7" w14:textId="223384FF" w:rsidR="000120FE" w:rsidRPr="00EE37F2" w:rsidRDefault="00CF38B7" w:rsidP="00CF38B7">
      <w:pPr>
        <w:shd w:val="clear" w:color="auto" w:fill="FFFFFF"/>
        <w:spacing w:before="100" w:beforeAutospacing="1"/>
        <w:ind w:left="720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</w:pPr>
      <w:proofErr w:type="gramStart"/>
      <w:r w:rsidRPr="00CF38B7">
        <w:rPr>
          <w:rFonts w:ascii="Arial" w:eastAsia="Times New Roman" w:hAnsi="Arial" w:cs="Arial"/>
          <w:i/>
          <w:iCs/>
          <w:color w:val="FF0000"/>
          <w:sz w:val="32"/>
          <w:szCs w:val="32"/>
          <w:lang w:eastAsia="it-IT"/>
        </w:rPr>
        <w:t>CO</w:t>
      </w:r>
      <w:r>
        <w:rPr>
          <w:rFonts w:ascii="Arial" w:eastAsia="Times New Roman" w:hAnsi="Arial" w:cs="Arial"/>
          <w:i/>
          <w:iCs/>
          <w:color w:val="FF0000"/>
          <w:sz w:val="32"/>
          <w:szCs w:val="32"/>
          <w:lang w:eastAsia="it-IT"/>
        </w:rPr>
        <w:t>M</w:t>
      </w:r>
      <w:r w:rsidR="000120FE" w:rsidRPr="00CF38B7">
        <w:rPr>
          <w:rFonts w:ascii="Arial" w:eastAsia="Times New Roman" w:hAnsi="Arial" w:cs="Arial"/>
          <w:i/>
          <w:iCs/>
          <w:color w:val="FF0000"/>
          <w:sz w:val="32"/>
          <w:szCs w:val="32"/>
          <w:lang w:eastAsia="it-IT"/>
        </w:rPr>
        <w:t>BINATA</w:t>
      </w:r>
      <w:r w:rsidR="000120FE" w:rsidRPr="00EE37F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 xml:space="preserve"> :</w:t>
      </w:r>
      <w:proofErr w:type="gramEnd"/>
      <w:r w:rsidR="00B250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 xml:space="preserve"> GF</w:t>
      </w:r>
      <w:r w:rsidR="000120FE" w:rsidRPr="00EE37F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 xml:space="preserve"> </w:t>
      </w:r>
      <w:proofErr w:type="spellStart"/>
      <w:r w:rsidR="000120FE" w:rsidRPr="00EE37F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>Spaccapria</w:t>
      </w:r>
      <w:proofErr w:type="spellEnd"/>
      <w:r w:rsidR="000120FE" w:rsidRPr="00EE37F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 xml:space="preserve"> – GF </w:t>
      </w:r>
      <w:proofErr w:type="spellStart"/>
      <w:r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>MonTelBike</w:t>
      </w:r>
      <w:proofErr w:type="spellEnd"/>
      <w:r>
        <w:rPr>
          <w:rFonts w:ascii="Arial" w:eastAsia="Times New Roman" w:hAnsi="Arial" w:cs="Arial"/>
          <w:i/>
          <w:iCs/>
          <w:color w:val="FF0000"/>
          <w:sz w:val="28"/>
          <w:szCs w:val="28"/>
          <w:lang w:eastAsia="it-IT"/>
        </w:rPr>
        <w:t xml:space="preserve"> </w:t>
      </w:r>
    </w:p>
    <w:p w14:paraId="4EE7555C" w14:textId="77777777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4"/>
          <w:szCs w:val="24"/>
          <w:lang w:eastAsia="it-IT"/>
        </w:rPr>
      </w:pP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br/>
      </w:r>
      <w:r w:rsidRPr="00EE37F2"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it-IT"/>
        </w:rPr>
        <w:t>16   APRILE</w:t>
      </w:r>
      <w:r w:rsidRPr="00EE37F2">
        <w:rPr>
          <w:rFonts w:ascii="Arial" w:hAnsi="Arial" w:cs="Arial"/>
          <w:i/>
          <w:iCs/>
          <w:color w:val="FF0000"/>
          <w:sz w:val="24"/>
          <w:szCs w:val="24"/>
          <w:lang w:eastAsia="it-IT"/>
        </w:rPr>
        <w:t xml:space="preserve">    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ASD BIKE EXTREME – TORREGLIA (PD) </w:t>
      </w:r>
    </w:p>
    <w:p w14:paraId="73E37A5C" w14:textId="0371CCA9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4"/>
          <w:szCs w:val="24"/>
          <w:lang w:eastAsia="it-IT"/>
        </w:rPr>
      </w:pP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 </w:t>
      </w:r>
      <w:r w:rsidRPr="00EE37F2"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it-IT"/>
        </w:rPr>
        <w:t>GRANFONDO DELLA SPACCAPRIA</w:t>
      </w:r>
      <w:r w:rsidRPr="00EE37F2">
        <w:rPr>
          <w:rFonts w:ascii="Arial" w:hAnsi="Arial" w:cs="Arial"/>
          <w:i/>
          <w:iCs/>
          <w:color w:val="FF0000"/>
          <w:sz w:val="24"/>
          <w:szCs w:val="24"/>
          <w:lang w:eastAsia="it-IT"/>
        </w:rPr>
        <w:t xml:space="preserve"> 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Due </w:t>
      </w:r>
      <w:proofErr w:type="gramStart"/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Percorsi :</w:t>
      </w:r>
      <w:proofErr w:type="gramEnd"/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 Classic 43 km Marathon </w:t>
      </w:r>
      <w:r w:rsidRPr="00897194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INEDITO 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70 Km</w:t>
      </w:r>
      <w:r w:rsidR="00CF38B7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 – Pedalata Ecologica</w:t>
      </w:r>
      <w:r w:rsidR="00897194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, per chi non è iscritto ad un Team , ma in possesso di Certificato Medico Agonistico .</w:t>
      </w:r>
    </w:p>
    <w:p w14:paraId="56E55627" w14:textId="77777777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4"/>
          <w:szCs w:val="24"/>
          <w:lang w:eastAsia="it-IT"/>
        </w:rPr>
      </w:pPr>
    </w:p>
    <w:p w14:paraId="2C5F3FA2" w14:textId="77777777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  <w:r w:rsidRPr="00EE37F2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it-IT"/>
        </w:rPr>
        <w:t>3 SETTEMBRE</w:t>
      </w:r>
      <w:r w:rsidRPr="00EE37F2">
        <w:rPr>
          <w:rFonts w:ascii="Arial" w:hAnsi="Arial" w:cs="Arial"/>
          <w:i/>
          <w:iCs/>
          <w:color w:val="FF0000"/>
          <w:sz w:val="28"/>
          <w:szCs w:val="28"/>
          <w:lang w:eastAsia="it-IT"/>
        </w:rPr>
        <w:t xml:space="preserve">    </w:t>
      </w:r>
      <w:r w:rsidRPr="00EE37F2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>PAVANELLO RACING TEAM – VOLPAGO DEL MONTELLO (TV)</w:t>
      </w:r>
    </w:p>
    <w:p w14:paraId="7102BBA8" w14:textId="5CC6CC05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  <w:r w:rsidRPr="00EE37F2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it-IT"/>
        </w:rPr>
        <w:t>GF MONTE</w:t>
      </w:r>
      <w:r w:rsidR="002D1693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it-IT"/>
        </w:rPr>
        <w:t>L</w:t>
      </w:r>
      <w:r w:rsidRPr="00EE37F2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it-IT"/>
        </w:rPr>
        <w:t>BIKE</w:t>
      </w:r>
      <w:r w:rsidRPr="00EE37F2">
        <w:rPr>
          <w:rFonts w:ascii="Arial" w:hAnsi="Arial" w:cs="Arial"/>
          <w:i/>
          <w:iCs/>
          <w:color w:val="FF0000"/>
          <w:sz w:val="28"/>
          <w:szCs w:val="28"/>
          <w:lang w:eastAsia="it-IT"/>
        </w:rPr>
        <w:t xml:space="preserve"> </w:t>
      </w:r>
      <w:r w:rsidRPr="00EE37F2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Unico percorso 47 km </w:t>
      </w:r>
      <w:r w:rsidR="00897194" w:rsidRPr="00897194">
        <w:rPr>
          <w:rFonts w:ascii="Arial" w:hAnsi="Arial" w:cs="Arial"/>
          <w:b/>
          <w:bCs/>
          <w:i/>
          <w:iCs/>
          <w:color w:val="333333"/>
          <w:sz w:val="28"/>
          <w:szCs w:val="28"/>
          <w:lang w:eastAsia="it-IT"/>
        </w:rPr>
        <w:t>NEWS</w:t>
      </w:r>
      <w:r w:rsidRPr="00EE37F2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br/>
      </w:r>
    </w:p>
    <w:p w14:paraId="6E681E66" w14:textId="77777777" w:rsidR="000120FE" w:rsidRPr="000120FE" w:rsidRDefault="000120FE" w:rsidP="000120FE">
      <w:pPr>
        <w:shd w:val="clear" w:color="auto" w:fill="FFFFFF"/>
        <w:rPr>
          <w:rFonts w:ascii="Arial" w:hAnsi="Arial" w:cs="Arial"/>
          <w:b/>
          <w:bCs/>
          <w:color w:val="FF0000"/>
          <w:sz w:val="21"/>
          <w:szCs w:val="21"/>
          <w:lang w:eastAsia="it-IT"/>
        </w:rPr>
      </w:pPr>
      <w:r w:rsidRPr="000120FE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CATEGORIE:</w:t>
      </w:r>
    </w:p>
    <w:p w14:paraId="10E5FD71" w14:textId="33B5EA50" w:rsidR="000120FE" w:rsidRPr="00EE37F2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1"/>
          <w:szCs w:val="21"/>
          <w:lang w:eastAsia="it-IT"/>
        </w:rPr>
        <w:br/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Maschili: Elite Sport, Master 1, Master 2, Master3, Master 4, Master 5, Master 6, Master 7, Master 8, W1, W2, W3.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br/>
        <w:t>CIRCUITO DI GARE APERTO AGLI ENTI.</w:t>
      </w:r>
    </w:p>
    <w:p w14:paraId="64EAD23B" w14:textId="77777777" w:rsidR="00EE37F2" w:rsidRPr="00B25032" w:rsidRDefault="00EE37F2" w:rsidP="000120FE">
      <w:pPr>
        <w:shd w:val="clear" w:color="auto" w:fill="FFFFFF"/>
        <w:rPr>
          <w:rFonts w:ascii="Arial" w:hAnsi="Arial" w:cs="Arial"/>
          <w:i/>
          <w:iCs/>
          <w:color w:val="FF0000"/>
          <w:sz w:val="24"/>
          <w:szCs w:val="24"/>
          <w:lang w:eastAsia="it-IT"/>
        </w:rPr>
      </w:pPr>
    </w:p>
    <w:p w14:paraId="41F1233D" w14:textId="77777777" w:rsidR="00B25032" w:rsidRDefault="000120FE" w:rsidP="000120FE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  <w:lang w:eastAsia="it-IT"/>
        </w:rPr>
      </w:pPr>
      <w:r w:rsidRPr="00B25032">
        <w:rPr>
          <w:rFonts w:ascii="Arial" w:hAnsi="Arial" w:cs="Arial"/>
          <w:i/>
          <w:iCs/>
          <w:color w:val="FF0000"/>
          <w:sz w:val="28"/>
          <w:szCs w:val="28"/>
          <w:lang w:eastAsia="it-IT"/>
        </w:rPr>
        <w:t>ATTRIBUZIONE DEL PUNTEGGIO INDIVIDUALE PER CATEGORIA:</w:t>
      </w:r>
    </w:p>
    <w:p w14:paraId="6238909F" w14:textId="362EF170" w:rsidR="000120FE" w:rsidRDefault="000120FE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  <w:r w:rsidRPr="00EE37F2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br/>
        <w:t>35 al 1°- 30 al 2°- 26 al 3°- 23 al 4°- 21 al 5°- 20 al 6°- 19 al 7°- 18 al 8°- 17 al 9°- 16 al 10°- 15 al 11°- 14 al 12°- 13 al 13°- 12 al 14°- 11 al 15°- 10 al 16°- 9 al 17°- 8 al 18°- 7 al 19°- 6 al 20°- 5 al 21°- 4 al 22°- 3 al 23°- 2 al 24°- 1 al 25° fino all’ultimo classificato.</w:t>
      </w:r>
    </w:p>
    <w:p w14:paraId="0B54BC76" w14:textId="4CCEAEA4" w:rsidR="00B25032" w:rsidRDefault="00B25032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</w:p>
    <w:p w14:paraId="300EB720" w14:textId="1B9CDC93" w:rsidR="00B25032" w:rsidRDefault="00B25032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  <w:proofErr w:type="gramStart"/>
      <w:r w:rsidRPr="00CA7ED8">
        <w:rPr>
          <w:rFonts w:ascii="Arial" w:hAnsi="Arial" w:cs="Arial"/>
          <w:color w:val="FF0000"/>
          <w:sz w:val="28"/>
          <w:szCs w:val="28"/>
          <w:lang w:eastAsia="it-IT"/>
        </w:rPr>
        <w:t>P</w:t>
      </w:r>
      <w:r w:rsidR="00CA7ED8">
        <w:rPr>
          <w:rFonts w:ascii="Arial" w:hAnsi="Arial" w:cs="Arial"/>
          <w:color w:val="FF0000"/>
          <w:sz w:val="28"/>
          <w:szCs w:val="28"/>
          <w:lang w:eastAsia="it-IT"/>
        </w:rPr>
        <w:t xml:space="preserve">UNTEGGIO </w:t>
      </w:r>
      <w:r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 :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 GF SPACCAPRIA Classic e Marathon</w:t>
      </w:r>
      <w:r w:rsidR="00CF38B7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 Pedalata Ecologica</w:t>
      </w:r>
      <w:r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 entrambi i percorsi acquisiranno punteggio .</w:t>
      </w:r>
    </w:p>
    <w:p w14:paraId="76F2D129" w14:textId="190984D9" w:rsidR="00EE37F2" w:rsidRDefault="00CA7ED8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  <w:r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 xml:space="preserve">Per chi fa il Marathon avrà un’aggiunta di 5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>Punt</w:t>
      </w:r>
      <w:r w:rsidR="00897194">
        <w:rPr>
          <w:rFonts w:ascii="Arial" w:hAnsi="Arial" w:cs="Arial"/>
          <w:i/>
          <w:iCs/>
          <w:color w:val="333333"/>
          <w:sz w:val="28"/>
          <w:szCs w:val="28"/>
          <w:lang w:eastAsia="it-IT"/>
        </w:rPr>
        <w:t>i .</w:t>
      </w:r>
      <w:proofErr w:type="gramEnd"/>
    </w:p>
    <w:p w14:paraId="1D3A4197" w14:textId="77777777" w:rsidR="00897194" w:rsidRPr="00EE37F2" w:rsidRDefault="00897194" w:rsidP="000120FE">
      <w:pPr>
        <w:shd w:val="clear" w:color="auto" w:fill="FFFFFF"/>
        <w:rPr>
          <w:rFonts w:ascii="Arial" w:hAnsi="Arial" w:cs="Arial"/>
          <w:i/>
          <w:iCs/>
          <w:color w:val="333333"/>
          <w:sz w:val="28"/>
          <w:szCs w:val="28"/>
          <w:lang w:eastAsia="it-IT"/>
        </w:rPr>
      </w:pPr>
    </w:p>
    <w:p w14:paraId="2F1102EC" w14:textId="5EF2FFA4" w:rsidR="000120FE" w:rsidRDefault="000120FE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  <w:r w:rsidRPr="00EE37F2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GRIGLIE DI </w:t>
      </w:r>
      <w:proofErr w:type="gramStart"/>
      <w:r w:rsidRPr="00EE37F2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MERITO</w:t>
      </w:r>
      <w:r w:rsidR="002D1693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lang w:eastAsia="it-IT"/>
        </w:rPr>
        <w:br/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I primi </w:t>
      </w:r>
      <w:r w:rsidR="00EE37F2"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Dieci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 </w:t>
      </w:r>
      <w:r w:rsidR="00EE37F2"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(10) per Categoria classificati alla 1° Tappa avranno diritto alla Griglia di merito</w:t>
      </w: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 xml:space="preserve"> </w:t>
      </w:r>
      <w:r w:rsidR="00EE37F2"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t>in quella successiva</w:t>
      </w:r>
      <w:r w:rsidR="00EE37F2">
        <w:rPr>
          <w:rFonts w:ascii="Arial" w:hAnsi="Arial" w:cs="Arial"/>
          <w:color w:val="333333"/>
          <w:sz w:val="21"/>
          <w:szCs w:val="21"/>
          <w:lang w:eastAsia="it-IT"/>
        </w:rPr>
        <w:t xml:space="preserve"> </w:t>
      </w:r>
      <w:r w:rsidR="00CF38B7">
        <w:rPr>
          <w:rFonts w:ascii="Arial" w:hAnsi="Arial" w:cs="Arial"/>
          <w:color w:val="333333"/>
          <w:sz w:val="21"/>
          <w:szCs w:val="21"/>
          <w:lang w:eastAsia="it-IT"/>
        </w:rPr>
        <w:t>.</w:t>
      </w:r>
    </w:p>
    <w:p w14:paraId="06D3AE0C" w14:textId="01C8A667" w:rsidR="002D1693" w:rsidRDefault="002D1693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</w:p>
    <w:p w14:paraId="09A47F0F" w14:textId="30B721CD" w:rsidR="002D1693" w:rsidRDefault="002D1693" w:rsidP="000120FE">
      <w:pPr>
        <w:shd w:val="clear" w:color="auto" w:fill="FFFFFF"/>
        <w:rPr>
          <w:rFonts w:ascii="Arial" w:hAnsi="Arial" w:cs="Arial"/>
          <w:b/>
          <w:bCs/>
          <w:color w:val="FF0000"/>
          <w:sz w:val="21"/>
          <w:szCs w:val="21"/>
          <w:lang w:eastAsia="it-IT"/>
        </w:rPr>
      </w:pPr>
      <w:r w:rsidRPr="002D1693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GRIGLIA </w:t>
      </w:r>
      <w:proofErr w:type="gramStart"/>
      <w:r w:rsidRPr="002D1693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ABBONATI </w:t>
      </w:r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:</w:t>
      </w:r>
      <w:proofErr w:type="gramEnd"/>
    </w:p>
    <w:p w14:paraId="7C988831" w14:textId="02ADAE06" w:rsidR="002D1693" w:rsidRPr="00CF38B7" w:rsidRDefault="002D1693" w:rsidP="000120FE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  <w:u w:val="single"/>
          <w:lang w:eastAsia="it-IT"/>
        </w:rPr>
      </w:pPr>
    </w:p>
    <w:p w14:paraId="5BF9D726" w14:textId="618CA17F" w:rsidR="002D1693" w:rsidRPr="002D1693" w:rsidRDefault="002D1693" w:rsidP="000120FE">
      <w:pPr>
        <w:shd w:val="clear" w:color="auto" w:fill="FFFFFF"/>
        <w:rPr>
          <w:rFonts w:ascii="Arial" w:hAnsi="Arial" w:cs="Arial"/>
          <w:b/>
          <w:bCs/>
          <w:color w:val="FF0000"/>
          <w:sz w:val="21"/>
          <w:szCs w:val="21"/>
          <w:lang w:eastAsia="it-IT"/>
        </w:rPr>
      </w:pPr>
      <w:proofErr w:type="gramStart"/>
      <w:r w:rsidRPr="00CF38B7">
        <w:rPr>
          <w:rFonts w:ascii="Arial" w:hAnsi="Arial" w:cs="Arial"/>
          <w:b/>
          <w:bCs/>
          <w:color w:val="FF0000"/>
          <w:sz w:val="28"/>
          <w:szCs w:val="28"/>
          <w:u w:val="single"/>
          <w:lang w:eastAsia="it-IT"/>
        </w:rPr>
        <w:t>Combinata</w:t>
      </w:r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 :</w:t>
      </w:r>
      <w:proofErr w:type="gramEnd"/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 GF </w:t>
      </w:r>
      <w:proofErr w:type="spellStart"/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Spaccapria</w:t>
      </w:r>
      <w:proofErr w:type="spellEnd"/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 /  GF </w:t>
      </w:r>
      <w:proofErr w:type="spellStart"/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Mon</w:t>
      </w:r>
      <w:r w:rsidR="00CF38B7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T</w:t>
      </w:r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elBike</w:t>
      </w:r>
      <w:proofErr w:type="spellEnd"/>
      <w:r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 xml:space="preserve"> </w:t>
      </w:r>
    </w:p>
    <w:p w14:paraId="5D2EC097" w14:textId="77777777" w:rsidR="00EE37F2" w:rsidRDefault="00EE37F2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</w:p>
    <w:p w14:paraId="7A3B833D" w14:textId="77777777" w:rsidR="00EE37F2" w:rsidRDefault="000120FE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  <w:r w:rsidRPr="00EE37F2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TROFEO DI SOCIETA’</w:t>
      </w:r>
    </w:p>
    <w:p w14:paraId="22D3BB07" w14:textId="1500E1E4" w:rsidR="000120FE" w:rsidRPr="00F919AE" w:rsidRDefault="000120FE" w:rsidP="000120FE">
      <w:pPr>
        <w:shd w:val="clear" w:color="auto" w:fill="FFFFFF"/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</w:pPr>
      <w:r w:rsidRPr="00EE37F2">
        <w:rPr>
          <w:rFonts w:ascii="Arial" w:hAnsi="Arial" w:cs="Arial"/>
          <w:i/>
          <w:iCs/>
          <w:color w:val="333333"/>
          <w:sz w:val="24"/>
          <w:szCs w:val="24"/>
          <w:lang w:eastAsia="it-IT"/>
        </w:rPr>
        <w:br/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La classifica di società verrà stilata sommando </w:t>
      </w:r>
      <w:r w:rsidR="00EE37F2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il numero di partecipanti iscritti </w:t>
      </w:r>
    </w:p>
    <w:p w14:paraId="646C52A5" w14:textId="77777777" w:rsidR="00EE37F2" w:rsidRDefault="00EE37F2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</w:p>
    <w:p w14:paraId="0B7030E0" w14:textId="77777777" w:rsidR="00EE37F2" w:rsidRDefault="000120FE" w:rsidP="000120FE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it-IT"/>
        </w:rPr>
      </w:pPr>
      <w:r w:rsidRPr="00EE37F2">
        <w:rPr>
          <w:rFonts w:ascii="Arial" w:hAnsi="Arial" w:cs="Arial"/>
          <w:b/>
          <w:bCs/>
          <w:color w:val="FF0000"/>
          <w:sz w:val="21"/>
          <w:szCs w:val="21"/>
          <w:lang w:eastAsia="it-IT"/>
        </w:rPr>
        <w:t>PREMIAZIONE FINALE</w:t>
      </w:r>
    </w:p>
    <w:p w14:paraId="02F72DC6" w14:textId="3E23F9F0" w:rsidR="00EE37F2" w:rsidRPr="00F919AE" w:rsidRDefault="000120FE" w:rsidP="000120FE">
      <w:pPr>
        <w:shd w:val="clear" w:color="auto" w:fill="FFFFFF"/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1"/>
          <w:szCs w:val="21"/>
          <w:lang w:eastAsia="it-IT"/>
        </w:rPr>
        <w:br/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Verranno premiati i primi </w:t>
      </w:r>
      <w:r w:rsidR="00EE37F2" w:rsidRPr="00F919AE">
        <w:rPr>
          <w:rFonts w:ascii="Arial" w:hAnsi="Arial" w:cs="Arial"/>
          <w:b/>
          <w:bCs/>
          <w:i/>
          <w:iCs/>
          <w:color w:val="333333"/>
          <w:sz w:val="28"/>
          <w:szCs w:val="28"/>
          <w:lang w:eastAsia="it-IT"/>
        </w:rPr>
        <w:t>5</w:t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 </w:t>
      </w:r>
      <w:r w:rsidR="00F919AE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>A</w:t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tleti classificati per </w:t>
      </w:r>
      <w:proofErr w:type="gramStart"/>
      <w:r w:rsidR="00EE37F2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>C</w:t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>ategoria</w:t>
      </w:r>
      <w:r w:rsidR="00EE37F2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 .</w:t>
      </w:r>
      <w:proofErr w:type="gramEnd"/>
    </w:p>
    <w:p w14:paraId="2FBABE01" w14:textId="2D7D852C" w:rsidR="000120FE" w:rsidRPr="00F919AE" w:rsidRDefault="00EE37F2" w:rsidP="000120FE">
      <w:pPr>
        <w:shd w:val="clear" w:color="auto" w:fill="FFFFFF"/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</w:pPr>
      <w:proofErr w:type="gramStart"/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>Le</w:t>
      </w:r>
      <w:r w:rsidR="000120FE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  prime</w:t>
      </w:r>
      <w:proofErr w:type="gramEnd"/>
      <w:r w:rsidR="000120FE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 </w:t>
      </w:r>
      <w:r w:rsidR="000120FE" w:rsidRPr="00F919AE">
        <w:rPr>
          <w:rFonts w:ascii="Arial" w:hAnsi="Arial" w:cs="Arial"/>
          <w:b/>
          <w:bCs/>
          <w:i/>
          <w:iCs/>
          <w:color w:val="333333"/>
          <w:sz w:val="28"/>
          <w:szCs w:val="28"/>
          <w:lang w:eastAsia="it-IT"/>
        </w:rPr>
        <w:t>5</w:t>
      </w:r>
      <w:r w:rsidR="000120FE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 xml:space="preserve"> società </w:t>
      </w:r>
      <w:r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t>con maggior numero di iscritti .</w:t>
      </w:r>
      <w:r w:rsidR="000120FE" w:rsidRPr="00F919AE"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it-IT"/>
        </w:rPr>
        <w:br/>
      </w:r>
    </w:p>
    <w:p w14:paraId="436AB5DC" w14:textId="77777777" w:rsidR="00B25032" w:rsidRPr="00EE37F2" w:rsidRDefault="00B25032" w:rsidP="000120FE">
      <w:pPr>
        <w:shd w:val="clear" w:color="auto" w:fill="FFFFFF"/>
        <w:rPr>
          <w:rFonts w:ascii="Arial" w:hAnsi="Arial" w:cs="Arial"/>
          <w:i/>
          <w:iCs/>
          <w:color w:val="333333"/>
          <w:sz w:val="24"/>
          <w:szCs w:val="24"/>
          <w:lang w:eastAsia="it-IT"/>
        </w:rPr>
      </w:pPr>
    </w:p>
    <w:p w14:paraId="2A180AA0" w14:textId="77777777" w:rsidR="000120FE" w:rsidRDefault="000120FE" w:rsidP="000120FE"/>
    <w:sectPr w:rsidR="0001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2767"/>
    <w:multiLevelType w:val="multilevel"/>
    <w:tmpl w:val="AB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9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FE"/>
    <w:rsid w:val="000120FE"/>
    <w:rsid w:val="002D1693"/>
    <w:rsid w:val="005E16DE"/>
    <w:rsid w:val="00897194"/>
    <w:rsid w:val="00B25032"/>
    <w:rsid w:val="00CA7ED8"/>
    <w:rsid w:val="00CF38B7"/>
    <w:rsid w:val="00D02F0C"/>
    <w:rsid w:val="00EE37F2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23D1"/>
  <w15:chartTrackingRefBased/>
  <w15:docId w15:val="{558264E9-C8C6-408D-856A-BBA754A9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0F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Claudia Bissacco</dc:creator>
  <cp:keywords/>
  <dc:description/>
  <cp:lastModifiedBy>Asia Claudia Bissacco</cp:lastModifiedBy>
  <cp:revision>4</cp:revision>
  <dcterms:created xsi:type="dcterms:W3CDTF">2022-10-20T15:29:00Z</dcterms:created>
  <dcterms:modified xsi:type="dcterms:W3CDTF">2022-11-03T16:59:00Z</dcterms:modified>
</cp:coreProperties>
</file>